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D4C" w:rsidRDefault="00EF05D7" w:rsidP="00F02D4C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STRUKTUR KEPENGURUSAN BUMDES</w:t>
      </w:r>
    </w:p>
    <w:p w:rsidR="00EF05D7" w:rsidRPr="00F02D4C" w:rsidRDefault="00EF05D7" w:rsidP="00F02D4C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proofErr w:type="gramStart"/>
      <w:r>
        <w:rPr>
          <w:rFonts w:ascii="Times New Roman" w:hAnsi="Times New Roman" w:cs="Times New Roman"/>
          <w:b/>
          <w:sz w:val="32"/>
          <w:szCs w:val="24"/>
        </w:rPr>
        <w:t>“ RENSING</w:t>
      </w:r>
      <w:proofErr w:type="gramEnd"/>
      <w:r>
        <w:rPr>
          <w:rFonts w:ascii="Times New Roman" w:hAnsi="Times New Roman" w:cs="Times New Roman"/>
          <w:b/>
          <w:sz w:val="32"/>
          <w:szCs w:val="24"/>
        </w:rPr>
        <w:t xml:space="preserve"> BAT ”</w:t>
      </w:r>
    </w:p>
    <w:p w:rsidR="00F02D4C" w:rsidRPr="00F02D4C" w:rsidRDefault="0029347E" w:rsidP="00F02D4C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0;margin-top:9.9pt;width:465.5pt;height:0;z-index:251658240" o:connectortype="straight" strokeweight="6pt"/>
        </w:pict>
      </w:r>
    </w:p>
    <w:p w:rsidR="00F02D4C" w:rsidRPr="00F02D4C" w:rsidRDefault="00F02D4C" w:rsidP="00F02D4C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1844" w:rsidRDefault="00151844" w:rsidP="00F02D4C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1844" w:rsidRPr="00F02D4C" w:rsidRDefault="0029347E" w:rsidP="00F02D4C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37" style="position:absolute;left:0;text-align:left;margin-left:147.3pt;margin-top:20.05pt;width:129.2pt;height:61.3pt;z-index:251669504">
            <v:textbox style="mso-next-textbox:#_x0000_s1037">
              <w:txbxContent>
                <w:p w:rsidR="0073259B" w:rsidRDefault="00EF05D7" w:rsidP="0073259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PENASEHAT</w:t>
                  </w:r>
                </w:p>
                <w:p w:rsidR="00EF05D7" w:rsidRPr="0023292F" w:rsidRDefault="00EF05D7" w:rsidP="0073259B">
                  <w:pPr>
                    <w:jc w:val="center"/>
                    <w:rPr>
                      <w:sz w:val="18"/>
                      <w:szCs w:val="18"/>
                    </w:rPr>
                  </w:pPr>
                  <w:r w:rsidRPr="0023292F">
                    <w:rPr>
                      <w:b/>
                      <w:sz w:val="18"/>
                      <w:szCs w:val="18"/>
                    </w:rPr>
                    <w:t>KEPALA DESA RENSING BAT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35" style="position:absolute;left:0;text-align:left;margin-left:0;margin-top:20.05pt;width:123.9pt;height:61.3pt;z-index:251667456">
            <v:textbox>
              <w:txbxContent>
                <w:p w:rsidR="00A74841" w:rsidRDefault="00A74841" w:rsidP="00394B9D">
                  <w:pPr>
                    <w:pStyle w:val="ListParagraph"/>
                    <w:spacing w:after="0" w:line="240" w:lineRule="auto"/>
                    <w:ind w:left="142"/>
                    <w:jc w:val="center"/>
                    <w:rPr>
                      <w:b/>
                    </w:rPr>
                  </w:pPr>
                </w:p>
                <w:p w:rsidR="00A74841" w:rsidRDefault="00EF05D7" w:rsidP="00394B9D">
                  <w:pPr>
                    <w:pStyle w:val="ListParagraph"/>
                    <w:spacing w:after="0" w:line="240" w:lineRule="auto"/>
                    <w:ind w:left="142"/>
                    <w:jc w:val="center"/>
                    <w:rPr>
                      <w:b/>
                    </w:rPr>
                  </w:pPr>
                  <w:r w:rsidRPr="00EF05D7">
                    <w:rPr>
                      <w:b/>
                    </w:rPr>
                    <w:t>BPD</w:t>
                  </w:r>
                  <w:r>
                    <w:rPr>
                      <w:b/>
                    </w:rPr>
                    <w:t xml:space="preserve"> </w:t>
                  </w:r>
                </w:p>
                <w:p w:rsidR="0073259B" w:rsidRPr="00EF05D7" w:rsidRDefault="00EF05D7" w:rsidP="00394B9D">
                  <w:pPr>
                    <w:pStyle w:val="ListParagraph"/>
                    <w:spacing w:after="0" w:line="240" w:lineRule="auto"/>
                    <w:ind w:left="142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DESA RENSING BAT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63" type="#_x0000_t32" style="position:absolute;left:0;text-align:left;margin-left:439.6pt;margin-top:50.3pt;width:.05pt;height:56.1pt;z-index:251692032" o:connectortype="straight"/>
        </w:pict>
      </w:r>
    </w:p>
    <w:p w:rsidR="00DB5489" w:rsidRPr="00F02D4C" w:rsidRDefault="0029347E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  <w:pict>
          <v:shape id="_x0000_s1099" type="#_x0000_t32" style="position:absolute;left:0;text-align:left;margin-left:147.3pt;margin-top:484.45pt;width:144.5pt;height:1.65pt;flip:x y;z-index:251727872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30" style="position:absolute;left:0;text-align:left;margin-left:-52.7pt;margin-top:463.25pt;width:140.35pt;height:62.15pt;z-index:251662336">
            <v:textbox style="mso-next-textbox:#_x0000_s1030">
              <w:txbxContent>
                <w:p w:rsidR="0073259B" w:rsidRPr="00DC7A47" w:rsidRDefault="002064B6" w:rsidP="00EA01E4">
                  <w:pPr>
                    <w:spacing w:line="240" w:lineRule="auto"/>
                    <w:jc w:val="center"/>
                    <w:rPr>
                      <w:b/>
                      <w:sz w:val="20"/>
                    </w:rPr>
                  </w:pPr>
                  <w:r w:rsidRPr="00DC7A47">
                    <w:rPr>
                      <w:b/>
                      <w:sz w:val="20"/>
                    </w:rPr>
                    <w:t>KETUA UNIT SIM</w:t>
                  </w:r>
                  <w:r w:rsidR="004B0698" w:rsidRPr="00DC7A47">
                    <w:rPr>
                      <w:b/>
                      <w:sz w:val="20"/>
                    </w:rPr>
                    <w:t>PAN PINJAM</w:t>
                  </w:r>
                </w:p>
                <w:p w:rsidR="00BC22D7" w:rsidRPr="00912E19" w:rsidRDefault="00BC22D7" w:rsidP="0029347E">
                  <w:pPr>
                    <w:spacing w:after="0" w:line="240" w:lineRule="auto"/>
                    <w:ind w:left="360" w:hanging="360"/>
                    <w:jc w:val="center"/>
                    <w:rPr>
                      <w:b/>
                      <w:lang w:val="id-ID"/>
                    </w:rPr>
                  </w:pPr>
                  <w:r>
                    <w:rPr>
                      <w:b/>
                      <w:lang w:val="id-ID"/>
                    </w:rPr>
                    <w:t>M.FATONI, S.Pd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59" type="#_x0000_t32" style="position:absolute;left:0;text-align:left;margin-left:-52.7pt;margin-top:482.8pt;width:131.45pt;height:0;z-index:251688960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52" type="#_x0000_t32" style="position:absolute;left:0;text-align:left;margin-left:212.65pt;margin-top:365.85pt;width:.05pt;height:98.9pt;z-index:251681792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31" style="position:absolute;left:0;text-align:left;margin-left:145.05pt;margin-top:463.25pt;width:145.7pt;height:61.9pt;z-index:251663360">
            <v:textbox>
              <w:txbxContent>
                <w:p w:rsidR="00BC22D7" w:rsidRPr="00A44634" w:rsidRDefault="004B0698" w:rsidP="00BC22D7">
                  <w:pPr>
                    <w:spacing w:line="240" w:lineRule="auto"/>
                    <w:jc w:val="center"/>
                    <w:rPr>
                      <w:b/>
                      <w:sz w:val="20"/>
                      <w:lang w:val="id-ID"/>
                    </w:rPr>
                  </w:pPr>
                  <w:r w:rsidRPr="00A44634">
                    <w:rPr>
                      <w:b/>
                      <w:sz w:val="20"/>
                    </w:rPr>
                    <w:t>KETUA UNIT USAHA PAM</w:t>
                  </w:r>
                  <w:r w:rsidR="002064B6" w:rsidRPr="00A44634">
                    <w:rPr>
                      <w:b/>
                      <w:sz w:val="20"/>
                    </w:rPr>
                    <w:t xml:space="preserve"> </w:t>
                  </w:r>
                  <w:r w:rsidRPr="00A44634">
                    <w:rPr>
                      <w:b/>
                      <w:sz w:val="20"/>
                    </w:rPr>
                    <w:t>DES</w:t>
                  </w:r>
                  <w:r w:rsidR="002064B6" w:rsidRPr="00A44634">
                    <w:rPr>
                      <w:b/>
                      <w:sz w:val="20"/>
                    </w:rPr>
                    <w:t>A</w:t>
                  </w:r>
                </w:p>
                <w:p w:rsidR="00EA01E4" w:rsidRPr="00912E19" w:rsidRDefault="00912E19" w:rsidP="00EA01E4">
                  <w:pPr>
                    <w:spacing w:line="240" w:lineRule="auto"/>
                    <w:jc w:val="center"/>
                    <w:rPr>
                      <w:b/>
                      <w:lang w:val="id-ID"/>
                    </w:rPr>
                  </w:pPr>
                  <w:r>
                    <w:rPr>
                      <w:b/>
                      <w:lang w:val="id-ID"/>
                    </w:rPr>
                    <w:t>SYAIBATUL HAMDI, S.Pd.I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72" style="position:absolute;left:0;text-align:left;margin-left:381.35pt;margin-top:299.65pt;width:131.95pt;height:107.05pt;z-index:251701248">
            <v:textbox style="mso-next-textbox:#_x0000_s1072">
              <w:txbxContent>
                <w:p w:rsidR="00DB5489" w:rsidRDefault="00DB5489" w:rsidP="00DB5489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ANGGOTA</w:t>
                  </w:r>
                </w:p>
                <w:p w:rsidR="00DB5489" w:rsidRPr="002064B6" w:rsidRDefault="00DB5489" w:rsidP="002064B6">
                  <w:pPr>
                    <w:pStyle w:val="ListParagraph"/>
                    <w:numPr>
                      <w:ilvl w:val="0"/>
                      <w:numId w:val="2"/>
                    </w:numPr>
                    <w:ind w:left="142" w:hanging="426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064B6">
                    <w:rPr>
                      <w:b/>
                      <w:sz w:val="20"/>
                      <w:szCs w:val="20"/>
                    </w:rPr>
                    <w:t>H. MUHSIN. S.Pd.I</w:t>
                  </w:r>
                </w:p>
                <w:p w:rsidR="00DB5489" w:rsidRPr="002064B6" w:rsidRDefault="00B62C66" w:rsidP="00DB5489">
                  <w:pPr>
                    <w:pStyle w:val="ListParagraph"/>
                    <w:numPr>
                      <w:ilvl w:val="0"/>
                      <w:numId w:val="2"/>
                    </w:numPr>
                    <w:ind w:left="426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  <w:lang w:val="id-ID"/>
                    </w:rPr>
                    <w:t>H. M.AMIN, S.Pd</w:t>
                  </w:r>
                </w:p>
                <w:p w:rsidR="00DB5489" w:rsidRPr="002064B6" w:rsidRDefault="00B62C66" w:rsidP="00DB5489">
                  <w:pPr>
                    <w:pStyle w:val="ListParagraph"/>
                    <w:numPr>
                      <w:ilvl w:val="0"/>
                      <w:numId w:val="2"/>
                    </w:numPr>
                    <w:ind w:left="426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  <w:lang w:val="id-ID"/>
                    </w:rPr>
                    <w:t>H.SYAFARUDDIN MULI, S.Pd.I</w:t>
                  </w:r>
                </w:p>
                <w:p w:rsidR="00DB5489" w:rsidRPr="002064B6" w:rsidRDefault="00B62C66" w:rsidP="00DB5489">
                  <w:pPr>
                    <w:pStyle w:val="ListParagraph"/>
                    <w:numPr>
                      <w:ilvl w:val="0"/>
                      <w:numId w:val="2"/>
                    </w:numPr>
                    <w:ind w:left="426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  <w:lang w:val="id-ID"/>
                    </w:rPr>
                    <w:t>FIHIRUDDIN NAFSIAH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91" type="#_x0000_t32" style="position:absolute;left:0;text-align:left;margin-left:147.3pt;margin-top:19.9pt;width:129.75pt;height:.05pt;z-index:251720704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8" type="#_x0000_t32" style="position:absolute;left:0;text-align:left;margin-left:123.9pt;margin-top:24.4pt;width:23.4pt;height:.75pt;flip:y;z-index:251670528" o:connectortype="straight">
            <v:stroke dashstyle="1 1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8" type="#_x0000_t32" style="position:absolute;left:0;text-align:left;margin-left:277.05pt;margin-top:25.2pt;width:162.55pt;height:.05pt;flip:x;z-index:251678720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55" type="#_x0000_t32" style="position:absolute;left:0;text-align:left;margin-left:276.5pt;margin-top:101.35pt;width:104.85pt;height:.05pt;z-index:251684864" o:connectortype="straight">
            <v:stroke dashstyle="1 1" endcap="round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90" type="#_x0000_t32" style="position:absolute;left:0;text-align:left;margin-left:146.25pt;margin-top:168.1pt;width:130.25pt;height:0;z-index:251719680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1" type="#_x0000_t32" style="position:absolute;left:0;text-align:left;margin-left:209.9pt;margin-top:56.05pt;width:0;height:25.15pt;z-index:251671552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68" type="#_x0000_t32" style="position:absolute;left:0;text-align:left;margin-left:210.55pt;margin-top:123.1pt;width:0;height:21.8pt;z-index:251697152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27" style="position:absolute;left:0;text-align:left;margin-left:147.3pt;margin-top:81.95pt;width:129.75pt;height:41.85pt;z-index:251659264">
            <v:textbox>
              <w:txbxContent>
                <w:p w:rsidR="00151844" w:rsidRPr="0073259B" w:rsidRDefault="006E769A" w:rsidP="0073259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PELAKSANA OPERASIONAL</w:t>
                  </w:r>
                </w:p>
                <w:p w:rsidR="0073259B" w:rsidRPr="000A777A" w:rsidRDefault="0073259B" w:rsidP="006E769A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71" style="position:absolute;left:0;text-align:left;margin-left:147.3pt;margin-top:144.9pt;width:129.75pt;height:46.8pt;z-index:251700224">
            <v:textbox>
              <w:txbxContent>
                <w:p w:rsidR="00DB5489" w:rsidRDefault="00DB5489" w:rsidP="00DB5489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DIREKTOR/KETUA</w:t>
                  </w:r>
                </w:p>
                <w:p w:rsidR="00DB5489" w:rsidRPr="004B032F" w:rsidRDefault="004B032F" w:rsidP="00DB5489">
                  <w:pPr>
                    <w:jc w:val="center"/>
                    <w:rPr>
                      <w:b/>
                      <w:lang w:val="id-ID"/>
                    </w:rPr>
                  </w:pPr>
                  <w:r>
                    <w:rPr>
                      <w:b/>
                      <w:lang w:val="id-ID"/>
                    </w:rPr>
                    <w:t>M. RAMLI, M.Pd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74" type="#_x0000_t32" style="position:absolute;left:0;text-align:left;margin-left:189.25pt;margin-top:242pt;width:43.6pt;height:0;z-index:25170329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89" type="#_x0000_t32" style="position:absolute;left:0;text-align:left;margin-left:232.85pt;margin-top:236.9pt;width:139.95pt;height:1.1pt;z-index:25171865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70" style="position:absolute;left:0;text-align:left;margin-left:232.85pt;margin-top:217.2pt;width:139.95pt;height:47.75pt;z-index:251699200">
            <v:textbox>
              <w:txbxContent>
                <w:p w:rsidR="00DB5489" w:rsidRDefault="00DB5489" w:rsidP="00DB5489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BENDAHARA</w:t>
                  </w:r>
                </w:p>
                <w:p w:rsidR="00DB5489" w:rsidRPr="004B032F" w:rsidRDefault="004B032F" w:rsidP="00394B9D">
                  <w:pPr>
                    <w:jc w:val="center"/>
                    <w:rPr>
                      <w:b/>
                      <w:sz w:val="18"/>
                      <w:szCs w:val="18"/>
                      <w:lang w:val="id-ID"/>
                    </w:rPr>
                  </w:pPr>
                  <w:r w:rsidRPr="004B032F">
                    <w:rPr>
                      <w:b/>
                      <w:sz w:val="16"/>
                      <w:szCs w:val="16"/>
                      <w:lang w:val="id-ID"/>
                    </w:rPr>
                    <w:t>M.SIROJUDDIN MASYHUR, S.Pd</w:t>
                  </w:r>
                  <w:r>
                    <w:rPr>
                      <w:b/>
                      <w:sz w:val="18"/>
                      <w:szCs w:val="18"/>
                      <w:lang w:val="id-ID"/>
                    </w:rPr>
                    <w:t>.I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87" type="#_x0000_t32" style="position:absolute;left:0;text-align:left;margin-left:370.25pt;margin-top:498.95pt;width:142.1pt;height:.05pt;z-index:251716608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95" type="#_x0000_t32" style="position:absolute;left:0;text-align:left;margin-left:383.05pt;margin-top:322.15pt;width:130.25pt;height:0;z-index:251724800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96" type="#_x0000_t32" style="position:absolute;left:0;text-align:left;margin-left:381.65pt;margin-top:264.95pt;width:130.25pt;height:0;z-index:251725824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94" type="#_x0000_t32" style="position:absolute;left:0;text-align:left;margin-left:381.35pt;margin-top:204.9pt;width:130.25pt;height:0;z-index:25172377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93" type="#_x0000_t32" style="position:absolute;left:0;text-align:left;margin-left:381.35pt;margin-top:144.9pt;width:130.25pt;height:0;z-index:251722752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29" style="position:absolute;left:0;text-align:left;margin-left:382.2pt;margin-top:81.1pt;width:129.75pt;height:35.85pt;z-index:251661312">
            <v:textbox style="mso-next-textbox:#_x0000_s1029">
              <w:txbxContent>
                <w:p w:rsidR="00151844" w:rsidRPr="0073259B" w:rsidRDefault="006E769A" w:rsidP="0073259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DEWAN PENGAWAS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65" style="position:absolute;left:0;text-align:left;margin-left:382.2pt;margin-top:124.2pt;width:129.75pt;height:50.55pt;z-index:251694080">
            <v:textbox style="mso-next-textbox:#_x0000_s1065">
              <w:txbxContent>
                <w:p w:rsidR="006E769A" w:rsidRDefault="006E769A" w:rsidP="006E769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KETUA</w:t>
                  </w:r>
                </w:p>
                <w:p w:rsidR="006E769A" w:rsidRPr="00A4217E" w:rsidRDefault="00A4217E" w:rsidP="006E769A">
                  <w:pPr>
                    <w:jc w:val="center"/>
                    <w:rPr>
                      <w:b/>
                      <w:sz w:val="18"/>
                      <w:szCs w:val="18"/>
                      <w:lang w:val="id-ID"/>
                    </w:rPr>
                  </w:pPr>
                  <w:r w:rsidRPr="00A4217E">
                    <w:rPr>
                      <w:b/>
                      <w:sz w:val="18"/>
                      <w:szCs w:val="18"/>
                      <w:lang w:val="id-ID"/>
                    </w:rPr>
                    <w:t>H.SALBI AHMAD YUSUF, M.Pd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64" style="position:absolute;left:0;text-align:left;margin-left:382.2pt;margin-top:182.4pt;width:129.75pt;height:50.55pt;z-index:251693056">
            <v:textbox style="mso-next-textbox:#_x0000_s1064">
              <w:txbxContent>
                <w:p w:rsidR="006E769A" w:rsidRDefault="006E769A" w:rsidP="006E769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WAKIL KETUA</w:t>
                  </w:r>
                </w:p>
                <w:p w:rsidR="00F04B52" w:rsidRPr="00912E19" w:rsidRDefault="00F04B52" w:rsidP="00F04B52">
                  <w:pPr>
                    <w:rPr>
                      <w:b/>
                      <w:sz w:val="20"/>
                      <w:szCs w:val="20"/>
                      <w:lang w:val="id-ID"/>
                    </w:rPr>
                  </w:pPr>
                  <w:r w:rsidRPr="00F04B52">
                    <w:rPr>
                      <w:b/>
                      <w:sz w:val="16"/>
                      <w:szCs w:val="16"/>
                    </w:rPr>
                    <w:t>Drs. H. HANAN MULYONO,</w:t>
                  </w:r>
                  <w:r w:rsidRPr="00F04B52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04B52">
                    <w:rPr>
                      <w:b/>
                      <w:sz w:val="16"/>
                      <w:szCs w:val="16"/>
                    </w:rPr>
                    <w:t>M.Pd</w:t>
                  </w:r>
                  <w:proofErr w:type="spellEnd"/>
                </w:p>
                <w:p w:rsidR="006E769A" w:rsidRPr="0073259B" w:rsidRDefault="006E769A" w:rsidP="00F04B52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67" style="position:absolute;left:0;text-align:left;margin-left:382.2pt;margin-top:240.7pt;width:129.75pt;height:50.55pt;z-index:251696128">
            <v:textbox style="mso-next-textbox:#_x0000_s1067">
              <w:txbxContent>
                <w:p w:rsidR="006E769A" w:rsidRDefault="006E769A" w:rsidP="006E769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SEKRETARIS</w:t>
                  </w:r>
                </w:p>
                <w:p w:rsidR="006E769A" w:rsidRPr="00F04B52" w:rsidRDefault="00F04B52" w:rsidP="006E769A">
                  <w:pPr>
                    <w:jc w:val="center"/>
                    <w:rPr>
                      <w:b/>
                      <w:sz w:val="18"/>
                      <w:szCs w:val="18"/>
                      <w:lang w:val="id-ID"/>
                    </w:rPr>
                  </w:pPr>
                  <w:r w:rsidRPr="00F04B52">
                    <w:rPr>
                      <w:b/>
                      <w:sz w:val="18"/>
                      <w:szCs w:val="18"/>
                      <w:lang w:val="id-ID"/>
                    </w:rPr>
                    <w:t>ABU BAKAR, SS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88" type="#_x0000_t32" style="position:absolute;left:0;text-align:left;margin-left:59.5pt;margin-top:236.9pt;width:129.75pt;height:0;z-index:251717632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97" type="#_x0000_t32" style="position:absolute;left:0;text-align:left;margin-left:229.6pt;margin-top:593.45pt;width:0;height:22.1pt;z-index:251726848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83" type="#_x0000_t32" style="position:absolute;left:0;text-align:left;margin-left:13.65pt;margin-top:575.9pt;width:167.2pt;height:.1pt;flip:y;z-index:251712512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84" type="#_x0000_t32" style="position:absolute;left:0;text-align:left;margin-left:13.85pt;margin-top:526.35pt;width:0;height:50.45pt;z-index:25171353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60" type="#_x0000_t32" style="position:absolute;left:0;text-align:left;margin-left:280.45pt;margin-top:575.9pt;width:159.3pt;height:0;z-index:251689984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33" style="position:absolute;left:0;text-align:left;margin-left:180.85pt;margin-top:556.5pt;width:99.6pt;height:36.95pt;z-index:251665408">
            <v:textbox>
              <w:txbxContent>
                <w:p w:rsidR="0073259B" w:rsidRPr="004B0698" w:rsidRDefault="00EF05D7" w:rsidP="00EF05D7">
                  <w:pPr>
                    <w:jc w:val="center"/>
                    <w:rPr>
                      <w:b/>
                      <w:sz w:val="26"/>
                    </w:rPr>
                  </w:pPr>
                  <w:r w:rsidRPr="004B0698">
                    <w:rPr>
                      <w:b/>
                      <w:sz w:val="26"/>
                    </w:rPr>
                    <w:t>KARYAWAN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34" style="position:absolute;left:0;text-align:left;margin-left:123.9pt;margin-top:615.55pt;width:210.15pt;height:35.65pt;z-index:251666432">
            <v:textbox>
              <w:txbxContent>
                <w:p w:rsidR="0073259B" w:rsidRPr="004B0698" w:rsidRDefault="00DB5489" w:rsidP="00AC75F7">
                  <w:pPr>
                    <w:jc w:val="center"/>
                    <w:rPr>
                      <w:b/>
                      <w:sz w:val="30"/>
                    </w:rPr>
                  </w:pPr>
                  <w:r w:rsidRPr="004B0698">
                    <w:rPr>
                      <w:b/>
                      <w:sz w:val="30"/>
                    </w:rPr>
                    <w:t>MASYARAKAT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73" type="#_x0000_t32" style="position:absolute;left:0;text-align:left;margin-left:439.6pt;margin-top:525.4pt;width:0;height:50.45pt;z-index:251702272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2" type="#_x0000_t32" style="position:absolute;left:0;text-align:left;margin-left:13.85pt;margin-top:447.9pt;width:425.9pt;height:.05pt;z-index:25167257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82" type="#_x0000_t32" style="position:absolute;left:0;text-align:left;margin-left:13.85pt;margin-top:447.15pt;width:0;height:16.1pt;z-index:251711488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28" style="position:absolute;left:0;text-align:left;margin-left:370.25pt;margin-top:464pt;width:142.95pt;height:61.9pt;z-index:251660288">
            <v:textbox style="mso-next-textbox:#_x0000_s1028">
              <w:txbxContent>
                <w:p w:rsidR="0073259B" w:rsidRPr="00A117C1" w:rsidRDefault="004B0698" w:rsidP="00EA01E4">
                  <w:pPr>
                    <w:spacing w:line="240" w:lineRule="auto"/>
                    <w:jc w:val="center"/>
                    <w:rPr>
                      <w:b/>
                      <w:lang w:val="id-ID"/>
                    </w:rPr>
                  </w:pPr>
                  <w:r>
                    <w:rPr>
                      <w:b/>
                    </w:rPr>
                    <w:t xml:space="preserve">KETUA UNIT </w:t>
                  </w:r>
                  <w:r w:rsidR="00A117C1">
                    <w:rPr>
                      <w:b/>
                      <w:lang w:val="id-ID"/>
                    </w:rPr>
                    <w:t>BINA USAHA DAN INDUSTRI KREATIF</w:t>
                  </w:r>
                </w:p>
                <w:p w:rsidR="00EA01E4" w:rsidRPr="00A117C1" w:rsidRDefault="00A117C1" w:rsidP="00EA01E4">
                  <w:pPr>
                    <w:spacing w:line="240" w:lineRule="auto"/>
                    <w:jc w:val="center"/>
                    <w:rPr>
                      <w:b/>
                      <w:sz w:val="20"/>
                      <w:szCs w:val="20"/>
                      <w:lang w:val="id-ID"/>
                    </w:rPr>
                  </w:pPr>
                  <w:r>
                    <w:rPr>
                      <w:b/>
                      <w:sz w:val="20"/>
                      <w:szCs w:val="20"/>
                      <w:lang w:val="id-ID"/>
                    </w:rPr>
                    <w:t>MUH. ASYRAFUL IMAM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79" type="#_x0000_t32" style="position:absolute;left:0;text-align:left;margin-left:439.6pt;margin-top:447.9pt;width:0;height:16.1pt;z-index:25170841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69" style="position:absolute;left:0;text-align:left;margin-left:147.3pt;margin-top:329pt;width:129.75pt;height:36.85pt;z-index:251698176">
            <v:textbox>
              <w:txbxContent>
                <w:p w:rsidR="00DB5489" w:rsidRPr="0073259B" w:rsidRDefault="00394B9D" w:rsidP="00DB5489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PENGURUS UNIT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53" type="#_x0000_t32" style="position:absolute;left:0;text-align:left;margin-left:212.65pt;margin-top:190.85pt;width:0;height:138.15pt;z-index:25168281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78" type="#_x0000_t32" style="position:absolute;left:0;text-align:left;margin-left:438.9pt;margin-top:292.15pt;width:0;height:6.15pt;z-index:251707392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77" type="#_x0000_t32" style="position:absolute;left:0;text-align:left;margin-left:439.75pt;margin-top:233.5pt;width:0;height:6.15pt;z-index:251706368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76" type="#_x0000_t32" style="position:absolute;left:0;text-align:left;margin-left:438.9pt;margin-top:174.85pt;width:0;height:6.15pt;z-index:251705344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75" type="#_x0000_t32" style="position:absolute;left:0;text-align:left;margin-left:439.65pt;margin-top:116.95pt;width:0;height:6.15pt;z-index:251704320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66" style="position:absolute;left:0;text-align:left;margin-left:59.5pt;margin-top:217.2pt;width:129.75pt;height:47.75pt;z-index:251695104">
            <v:textbox>
              <w:txbxContent>
                <w:p w:rsidR="006E769A" w:rsidRDefault="00DB5489" w:rsidP="006E769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SEKRETARIS</w:t>
                  </w:r>
                </w:p>
                <w:p w:rsidR="00DB5489" w:rsidRPr="004B032F" w:rsidRDefault="004B032F" w:rsidP="006E769A">
                  <w:pPr>
                    <w:jc w:val="center"/>
                    <w:rPr>
                      <w:b/>
                      <w:sz w:val="18"/>
                      <w:szCs w:val="18"/>
                      <w:lang w:val="id-ID"/>
                    </w:rPr>
                  </w:pPr>
                  <w:r w:rsidRPr="004B032F">
                    <w:rPr>
                      <w:b/>
                      <w:sz w:val="18"/>
                      <w:szCs w:val="18"/>
                      <w:lang w:val="id-ID"/>
                    </w:rPr>
                    <w:t>MUHAMMAD YUSRI</w:t>
                  </w:r>
                </w:p>
              </w:txbxContent>
            </v:textbox>
          </v:rect>
        </w:pict>
      </w:r>
      <w:bookmarkEnd w:id="0"/>
    </w:p>
    <w:sectPr w:rsidR="00DB5489" w:rsidRPr="00F02D4C" w:rsidSect="00EF05D7">
      <w:pgSz w:w="12242" w:h="18711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75D30"/>
    <w:multiLevelType w:val="hybridMultilevel"/>
    <w:tmpl w:val="C464DB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5163FA"/>
    <w:multiLevelType w:val="hybridMultilevel"/>
    <w:tmpl w:val="C464DB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592F73"/>
    <w:multiLevelType w:val="hybridMultilevel"/>
    <w:tmpl w:val="1C1E1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B60F17"/>
    <w:multiLevelType w:val="hybridMultilevel"/>
    <w:tmpl w:val="27F89F9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02D4C"/>
    <w:rsid w:val="00076752"/>
    <w:rsid w:val="000A777A"/>
    <w:rsid w:val="000F2EF1"/>
    <w:rsid w:val="00146F49"/>
    <w:rsid w:val="00151844"/>
    <w:rsid w:val="002064B6"/>
    <w:rsid w:val="0023292F"/>
    <w:rsid w:val="00275C2D"/>
    <w:rsid w:val="0029347E"/>
    <w:rsid w:val="002E26E5"/>
    <w:rsid w:val="003404AC"/>
    <w:rsid w:val="00394B9D"/>
    <w:rsid w:val="003C3D67"/>
    <w:rsid w:val="004B032F"/>
    <w:rsid w:val="004B0698"/>
    <w:rsid w:val="006E769A"/>
    <w:rsid w:val="007044DE"/>
    <w:rsid w:val="0073259B"/>
    <w:rsid w:val="00871D05"/>
    <w:rsid w:val="00912E19"/>
    <w:rsid w:val="00A117C1"/>
    <w:rsid w:val="00A4217E"/>
    <w:rsid w:val="00A44634"/>
    <w:rsid w:val="00A74841"/>
    <w:rsid w:val="00AC75F7"/>
    <w:rsid w:val="00B62C66"/>
    <w:rsid w:val="00BC22D7"/>
    <w:rsid w:val="00C32545"/>
    <w:rsid w:val="00C5640E"/>
    <w:rsid w:val="00DB5489"/>
    <w:rsid w:val="00DC7A47"/>
    <w:rsid w:val="00E219A1"/>
    <w:rsid w:val="00E561C9"/>
    <w:rsid w:val="00EA01E4"/>
    <w:rsid w:val="00EE30B5"/>
    <w:rsid w:val="00EF05D7"/>
    <w:rsid w:val="00F02D4C"/>
    <w:rsid w:val="00F04B52"/>
    <w:rsid w:val="00FB6FE1"/>
    <w:rsid w:val="00FE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0"/>
    <o:shapelayout v:ext="edit">
      <o:idmap v:ext="edit" data="1"/>
      <o:rules v:ext="edit">
        <o:r id="V:Rule1" type="connector" idref="#_x0000_s1096"/>
        <o:r id="V:Rule2" type="connector" idref="#_x0000_s1099"/>
        <o:r id="V:Rule3" type="connector" idref="#_x0000_s1026"/>
        <o:r id="V:Rule4" type="connector" idref="#_x0000_s1068"/>
        <o:r id="V:Rule5" type="connector" idref="#_x0000_s1093"/>
        <o:r id="V:Rule6" type="connector" idref="#_x0000_s1055"/>
        <o:r id="V:Rule7" type="connector" idref="#_x0000_s1075"/>
        <o:r id="V:Rule8" type="connector" idref="#_x0000_s1089"/>
        <o:r id="V:Rule9" type="connector" idref="#_x0000_s1094"/>
        <o:r id="V:Rule10" type="connector" idref="#_x0000_s1078"/>
        <o:r id="V:Rule11" type="connector" idref="#_x0000_s1041"/>
        <o:r id="V:Rule12" type="connector" idref="#_x0000_s1076"/>
        <o:r id="V:Rule13" type="connector" idref="#_x0000_s1077"/>
        <o:r id="V:Rule14" type="connector" idref="#_x0000_s1084"/>
        <o:r id="V:Rule15" type="connector" idref="#_x0000_s1097"/>
        <o:r id="V:Rule16" type="connector" idref="#_x0000_s1063"/>
        <o:r id="V:Rule17" type="connector" idref="#_x0000_s1082"/>
        <o:r id="V:Rule18" type="connector" idref="#_x0000_s1048"/>
        <o:r id="V:Rule19" type="connector" idref="#_x0000_s1038"/>
        <o:r id="V:Rule20" type="connector" idref="#_x0000_s1052"/>
        <o:r id="V:Rule21" type="connector" idref="#_x0000_s1060"/>
        <o:r id="V:Rule22" type="connector" idref="#_x0000_s1073"/>
        <o:r id="V:Rule23" type="connector" idref="#_x0000_s1074"/>
        <o:r id="V:Rule24" type="connector" idref="#_x0000_s1087"/>
        <o:r id="V:Rule25" type="connector" idref="#_x0000_s1059"/>
        <o:r id="V:Rule26" type="connector" idref="#_x0000_s1088"/>
        <o:r id="V:Rule27" type="connector" idref="#_x0000_s1095"/>
        <o:r id="V:Rule28" type="connector" idref="#_x0000_s1090"/>
        <o:r id="V:Rule29" type="connector" idref="#_x0000_s1042"/>
        <o:r id="V:Rule30" type="connector" idref="#_x0000_s1083"/>
        <o:r id="V:Rule31" type="connector" idref="#_x0000_s1053"/>
        <o:r id="V:Rule32" type="connector" idref="#_x0000_s1079"/>
        <o:r id="V:Rule33" type="connector" idref="#_x0000_s109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7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5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7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76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8FFF6-5F65-41D1-8366-08E2CDD5A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</dc:creator>
  <cp:lastModifiedBy>Windows User</cp:lastModifiedBy>
  <cp:revision>21</cp:revision>
  <cp:lastPrinted>2016-04-04T00:59:00Z</cp:lastPrinted>
  <dcterms:created xsi:type="dcterms:W3CDTF">2016-03-31T18:32:00Z</dcterms:created>
  <dcterms:modified xsi:type="dcterms:W3CDTF">2019-11-04T06:11:00Z</dcterms:modified>
</cp:coreProperties>
</file>